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Anexa 5.J la procedura de aplicare a Legii 292/2018, privind evaluarea impactului anumitor proiecte publice și private asupra mediului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........................................................... (denumirea titularului), titular al proiectului ..................................., anunţă publicul interesat asupra luării deciziei etapei de încadrare de către ............................... (autoritatea competentă pentru protecţia mediului), în cadrul procedurii de evaluare a impactului asupra mediului*), pentru proiectul ..........................., propus a fi amplasat în ............................... (adresa amplasamentului).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en-US"/>
        </w:rPr>
        <w:t>*) Se va menţiona dacă se derulează şi procedura privind evaluarea impactului asupra mediului în context transfrontalier, pentru proiectul în cauză.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1. Proiectul deciziei de încadrare şi motivele care o fundamentează pot fi consultate la sediul autorităţii competente pentru protecţia mediului ............................. din ............................................ (adresa), în zilele de .........., între orele ........., precum şi la următoarea adresă de internet .............................................................. (pagina de internet a autorităţii competente pentru protecţia mediului).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en-US"/>
        </w:rPr>
        <w:t>Publicul interesat poate înainta comentarii/observaţii la proiectul deciziei de încadrare în termen de 10 zile de la data publicării anunţului pe pagina de internet a autorităţii competente pentru protecţia mediului.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2. Publicul interesat poate depune propuneri în ceea ce priveşte conţinutul raportului privind impactul asupra mediului la sediul autorităţii competente pentru protecţia mediului ............................................................., în termen de 10 zile de la data publicării anunţului pe pagina de internet a autorităţii competente pentru protecţia mediului. 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o-R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6e5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o-R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172024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172024"/>
    <w:rPr/>
  </w:style>
  <w:style w:type="paragraph" w:styleId="Stiltitlu">
    <w:name w:val="Stil titlu"/>
    <w:basedOn w:val="Normal"/>
    <w:next w:val="Corp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Corptext"/>
    <w:pPr/>
    <w:rPr>
      <w:rFonts w:cs="Ari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Antet">
    <w:name w:val="Header"/>
    <w:basedOn w:val="Normal"/>
    <w:link w:val="HeaderChar"/>
    <w:uiPriority w:val="99"/>
    <w:semiHidden/>
    <w:unhideWhenUsed/>
    <w:rsid w:val="0017202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ubsol">
    <w:name w:val="Footer"/>
    <w:basedOn w:val="Normal"/>
    <w:link w:val="FooterChar"/>
    <w:uiPriority w:val="99"/>
    <w:semiHidden/>
    <w:unhideWhenUsed/>
    <w:rsid w:val="0017202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LibreOffice/6.4.2.2$Windows_X86_64 LibreOffice_project/4e471d8c02c9c90f512f7f9ead8875b57fcb1ec3</Application>
  <Pages>1</Pages>
  <Words>206</Words>
  <Characters>1625</Characters>
  <CharactersWithSpaces>1843</CharactersWithSpaces>
  <Paragraphs>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2019-01-08T09:56:00Z</dcterms:created>
  <dc:creator>BH.timea.mare</dc:creator>
  <dc:description/>
  <dc:language>ro-RO</dc:language>
  <cp:lastModifiedBy>BH.timea.mare</cp:lastModifiedBy>
  <dcterms:modified xsi:type="dcterms:W3CDTF">2019-01-08T09:56:00Z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